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3E" w:rsidRDefault="00FC793E" w:rsidP="00FC793E">
      <w:pPr>
        <w:jc w:val="right"/>
        <w:rPr>
          <w:rFonts w:ascii="Arial" w:hAnsi="Arial" w:cs="Arial"/>
          <w:b/>
          <w:sz w:val="36"/>
          <w:szCs w:val="36"/>
        </w:rPr>
      </w:pPr>
      <w:r w:rsidRPr="00FC793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-494665</wp:posOffset>
                </wp:positionV>
                <wp:extent cx="283845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3E" w:rsidRPr="00466CE8" w:rsidRDefault="00FC793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66C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PhillyFAST-i3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-38.95pt;width:223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aKhwIAAIoFAAAOAAAAZHJzL2Uyb0RvYy54bWysVEtv2zAMvg/YfxB0X+2ka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" fillcolor="white [3201]" stroked="f" strokeweight=".5pt">
                <v:textbox>
                  <w:txbxContent>
                    <w:p w:rsidR="00FC793E" w:rsidRPr="00466CE8" w:rsidRDefault="00FC793E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66C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PhillyFAST-i3 Project</w:t>
                      </w:r>
                    </w:p>
                  </w:txbxContent>
                </v:textbox>
              </v:shape>
            </w:pict>
          </mc:Fallback>
        </mc:AlternateContent>
      </w:r>
      <w:r w:rsidR="006B3FD4" w:rsidRPr="00FC793E">
        <w:rPr>
          <w:rFonts w:ascii="Arial" w:hAnsi="Arial" w:cs="Arial"/>
          <w:b/>
          <w:sz w:val="36"/>
          <w:szCs w:val="36"/>
        </w:rPr>
        <w:t>Teacher</w:t>
      </w:r>
      <w:r w:rsidRPr="00FC793E">
        <w:rPr>
          <w:rFonts w:ascii="Arial" w:hAnsi="Arial" w:cs="Arial"/>
          <w:b/>
          <w:sz w:val="36"/>
          <w:szCs w:val="36"/>
        </w:rPr>
        <w:t xml:space="preserve">s’ Backpack Mail </w:t>
      </w:r>
    </w:p>
    <w:p w:rsidR="006B3FD4" w:rsidRPr="006B3FD4" w:rsidRDefault="00FC793E" w:rsidP="00FC793E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FC793E">
        <w:rPr>
          <w:rFonts w:ascii="Arial" w:hAnsi="Arial" w:cs="Arial"/>
          <w:b/>
          <w:sz w:val="36"/>
          <w:szCs w:val="36"/>
        </w:rPr>
        <w:t>to</w:t>
      </w:r>
      <w:proofErr w:type="gramEnd"/>
      <w:r w:rsidRPr="00FC793E">
        <w:rPr>
          <w:rFonts w:ascii="Arial" w:hAnsi="Arial" w:cs="Arial"/>
          <w:b/>
          <w:sz w:val="36"/>
          <w:szCs w:val="36"/>
        </w:rPr>
        <w:t xml:space="preserve"> Parents</w:t>
      </w:r>
    </w:p>
    <w:p w:rsidR="006B3FD4" w:rsidRDefault="006B3FD4" w:rsidP="00FC793E">
      <w:pPr>
        <w:rPr>
          <w:rFonts w:ascii="Arial" w:hAnsi="Arial" w:cs="Arial"/>
          <w:sz w:val="24"/>
          <w:szCs w:val="24"/>
        </w:rPr>
      </w:pPr>
    </w:p>
    <w:p w:rsidR="00AA33BD" w:rsidRPr="006B3FD4" w:rsidRDefault="006B3FD4" w:rsidP="002346D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2346DD" w:rsidRPr="006B3FD4">
        <w:rPr>
          <w:rFonts w:ascii="Arial" w:hAnsi="Arial" w:cs="Arial"/>
          <w:sz w:val="28"/>
          <w:szCs w:val="28"/>
        </w:rPr>
        <w:t xml:space="preserve"> 2014</w:t>
      </w:r>
    </w:p>
    <w:p w:rsidR="002346DD" w:rsidRPr="006B3FD4" w:rsidRDefault="002346DD" w:rsidP="00AA33BD">
      <w:pPr>
        <w:rPr>
          <w:rFonts w:ascii="Arial" w:hAnsi="Arial" w:cs="Arial"/>
          <w:b/>
          <w:sz w:val="28"/>
          <w:szCs w:val="28"/>
        </w:rPr>
      </w:pPr>
    </w:p>
    <w:p w:rsidR="00AA33BD" w:rsidRPr="006B3FD4" w:rsidRDefault="00AA33BD" w:rsidP="00AA33BD">
      <w:pPr>
        <w:rPr>
          <w:rFonts w:ascii="Arial" w:hAnsi="Arial" w:cs="Arial"/>
          <w:b/>
          <w:sz w:val="28"/>
          <w:szCs w:val="28"/>
        </w:rPr>
      </w:pPr>
      <w:r w:rsidRPr="006B3FD4">
        <w:rPr>
          <w:rFonts w:ascii="Arial" w:hAnsi="Arial" w:cs="Arial"/>
          <w:b/>
          <w:sz w:val="28"/>
          <w:szCs w:val="28"/>
        </w:rPr>
        <w:t>Dear Parent</w:t>
      </w:r>
      <w:r w:rsidR="008B4CAC" w:rsidRPr="006B3FD4">
        <w:rPr>
          <w:rFonts w:ascii="Arial" w:hAnsi="Arial" w:cs="Arial"/>
          <w:b/>
          <w:sz w:val="28"/>
          <w:szCs w:val="28"/>
        </w:rPr>
        <w:t>s</w:t>
      </w:r>
      <w:r w:rsidRPr="006B3FD4">
        <w:rPr>
          <w:rFonts w:ascii="Arial" w:hAnsi="Arial" w:cs="Arial"/>
          <w:b/>
          <w:sz w:val="28"/>
          <w:szCs w:val="28"/>
        </w:rPr>
        <w:t xml:space="preserve"> and Guardian</w:t>
      </w:r>
      <w:r w:rsidR="008B4CAC" w:rsidRPr="006B3FD4">
        <w:rPr>
          <w:rFonts w:ascii="Arial" w:hAnsi="Arial" w:cs="Arial"/>
          <w:b/>
          <w:sz w:val="28"/>
          <w:szCs w:val="28"/>
        </w:rPr>
        <w:t>s of Room ____</w:t>
      </w:r>
      <w:r w:rsidRPr="006B3FD4">
        <w:rPr>
          <w:rFonts w:ascii="Arial" w:hAnsi="Arial" w:cs="Arial"/>
          <w:b/>
          <w:sz w:val="28"/>
          <w:szCs w:val="28"/>
        </w:rPr>
        <w:t>,</w:t>
      </w:r>
    </w:p>
    <w:p w:rsidR="00A2050C" w:rsidRPr="006B3FD4" w:rsidRDefault="00A2050C" w:rsidP="00A2050C">
      <w:pPr>
        <w:rPr>
          <w:rFonts w:ascii="Arial" w:hAnsi="Arial" w:cs="Arial"/>
          <w:sz w:val="28"/>
          <w:szCs w:val="28"/>
        </w:rPr>
      </w:pPr>
      <w:r w:rsidRPr="006B3FD4">
        <w:rPr>
          <w:rFonts w:ascii="Arial" w:hAnsi="Arial" w:cs="Arial"/>
          <w:sz w:val="28"/>
          <w:szCs w:val="28"/>
        </w:rPr>
        <w:t xml:space="preserve">I want to </w:t>
      </w:r>
      <w:r w:rsidR="00C8312A" w:rsidRPr="006B3FD4">
        <w:rPr>
          <w:rFonts w:ascii="Arial" w:hAnsi="Arial" w:cs="Arial"/>
          <w:sz w:val="28"/>
          <w:szCs w:val="28"/>
        </w:rPr>
        <w:t>invite you to come to a ve</w:t>
      </w:r>
      <w:r w:rsidRPr="006B3FD4">
        <w:rPr>
          <w:rFonts w:ascii="Arial" w:hAnsi="Arial" w:cs="Arial"/>
          <w:sz w:val="28"/>
          <w:szCs w:val="28"/>
        </w:rPr>
        <w:t>ry special</w:t>
      </w:r>
      <w:r w:rsidR="00C8312A" w:rsidRPr="006B3FD4">
        <w:rPr>
          <w:rFonts w:ascii="Arial" w:hAnsi="Arial" w:cs="Arial"/>
          <w:sz w:val="28"/>
          <w:szCs w:val="28"/>
        </w:rPr>
        <w:t xml:space="preserve"> time with</w:t>
      </w:r>
      <w:r w:rsidRPr="006B3FD4">
        <w:rPr>
          <w:rFonts w:ascii="Arial" w:hAnsi="Arial" w:cs="Arial"/>
          <w:sz w:val="28"/>
          <w:szCs w:val="28"/>
        </w:rPr>
        <w:t xml:space="preserve"> your </w:t>
      </w:r>
      <w:r w:rsidR="00CA165B">
        <w:rPr>
          <w:rFonts w:ascii="Arial" w:hAnsi="Arial" w:cs="Arial"/>
          <w:sz w:val="28"/>
          <w:szCs w:val="28"/>
        </w:rPr>
        <w:t>student</w:t>
      </w:r>
      <w:r w:rsidR="00C8312A" w:rsidRPr="006B3FD4">
        <w:rPr>
          <w:rFonts w:ascii="Arial" w:hAnsi="Arial" w:cs="Arial"/>
          <w:sz w:val="28"/>
          <w:szCs w:val="28"/>
        </w:rPr>
        <w:t>!</w:t>
      </w:r>
      <w:r w:rsidRPr="006B3FD4">
        <w:rPr>
          <w:rFonts w:ascii="Arial" w:hAnsi="Arial" w:cs="Arial"/>
          <w:sz w:val="28"/>
          <w:szCs w:val="28"/>
        </w:rPr>
        <w:t xml:space="preserve">  </w:t>
      </w:r>
      <w:r w:rsidR="00C8312A" w:rsidRPr="006B3FD4">
        <w:rPr>
          <w:rFonts w:ascii="Arial" w:hAnsi="Arial" w:cs="Arial"/>
          <w:sz w:val="28"/>
          <w:szCs w:val="28"/>
        </w:rPr>
        <w:t xml:space="preserve">It’s called </w:t>
      </w:r>
      <w:r w:rsidR="00AA33BD" w:rsidRPr="006B3FD4">
        <w:rPr>
          <w:rFonts w:ascii="Arial" w:hAnsi="Arial" w:cs="Arial"/>
          <w:sz w:val="28"/>
          <w:szCs w:val="28"/>
        </w:rPr>
        <w:t>Families and Schools Together</w:t>
      </w:r>
      <w:r w:rsidR="00602DAA">
        <w:rPr>
          <w:rFonts w:ascii="Arial" w:hAnsi="Arial" w:cs="Arial"/>
          <w:sz w:val="28"/>
          <w:szCs w:val="28"/>
        </w:rPr>
        <w:t xml:space="preserve"> (or FAST)</w:t>
      </w:r>
      <w:r w:rsidR="00AA33BD" w:rsidRPr="006B3FD4">
        <w:rPr>
          <w:rFonts w:ascii="Arial" w:hAnsi="Arial" w:cs="Arial"/>
          <w:sz w:val="28"/>
          <w:szCs w:val="28"/>
        </w:rPr>
        <w:t xml:space="preserve">. </w:t>
      </w:r>
      <w:r w:rsidR="00C21DD3" w:rsidRPr="006B3FD4">
        <w:rPr>
          <w:rFonts w:ascii="Arial" w:hAnsi="Arial" w:cs="Arial"/>
          <w:sz w:val="28"/>
          <w:szCs w:val="28"/>
        </w:rPr>
        <w:t xml:space="preserve"> </w:t>
      </w:r>
    </w:p>
    <w:p w:rsidR="00A2050C" w:rsidRPr="006B3FD4" w:rsidRDefault="00602DAA" w:rsidP="00A20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come to FAST, you and ALL yo</w:t>
      </w:r>
      <w:r w:rsidR="00A2050C" w:rsidRPr="006B3FD4">
        <w:rPr>
          <w:rFonts w:ascii="Arial" w:hAnsi="Arial" w:cs="Arial"/>
          <w:sz w:val="28"/>
          <w:szCs w:val="28"/>
        </w:rPr>
        <w:t xml:space="preserve">ur family </w:t>
      </w:r>
      <w:r>
        <w:rPr>
          <w:rFonts w:ascii="Arial" w:hAnsi="Arial" w:cs="Arial"/>
          <w:sz w:val="28"/>
          <w:szCs w:val="28"/>
        </w:rPr>
        <w:t>will share</w:t>
      </w:r>
      <w:r w:rsidR="00A2050C" w:rsidRPr="006B3FD4">
        <w:rPr>
          <w:rFonts w:ascii="Arial" w:hAnsi="Arial" w:cs="Arial"/>
          <w:sz w:val="28"/>
          <w:szCs w:val="28"/>
        </w:rPr>
        <w:t xml:space="preserve"> a free </w:t>
      </w:r>
      <w:r w:rsidR="00FC793E">
        <w:rPr>
          <w:rFonts w:ascii="Arial" w:hAnsi="Arial" w:cs="Arial"/>
          <w:sz w:val="28"/>
          <w:szCs w:val="28"/>
        </w:rPr>
        <w:t>meal</w:t>
      </w:r>
      <w:r w:rsidR="00A2050C" w:rsidRPr="006B3FD4">
        <w:rPr>
          <w:rFonts w:ascii="Arial" w:hAnsi="Arial" w:cs="Arial"/>
          <w:sz w:val="28"/>
          <w:szCs w:val="28"/>
        </w:rPr>
        <w:t xml:space="preserve"> (no dishes!) and </w:t>
      </w:r>
      <w:r>
        <w:rPr>
          <w:rFonts w:ascii="Arial" w:hAnsi="Arial" w:cs="Arial"/>
          <w:sz w:val="28"/>
          <w:szCs w:val="28"/>
        </w:rPr>
        <w:t xml:space="preserve">enjoy fun </w:t>
      </w:r>
      <w:r w:rsidR="00A2050C" w:rsidRPr="006B3FD4">
        <w:rPr>
          <w:rFonts w:ascii="Arial" w:hAnsi="Arial" w:cs="Arial"/>
          <w:sz w:val="28"/>
          <w:szCs w:val="28"/>
        </w:rPr>
        <w:t>activities</w:t>
      </w:r>
      <w:r w:rsidR="00AA33BD" w:rsidRPr="006B3FD4">
        <w:rPr>
          <w:rFonts w:ascii="Arial" w:hAnsi="Arial" w:cs="Arial"/>
          <w:sz w:val="28"/>
          <w:szCs w:val="28"/>
        </w:rPr>
        <w:t xml:space="preserve">. </w:t>
      </w:r>
      <w:r w:rsidR="00FC793E">
        <w:rPr>
          <w:rFonts w:ascii="Arial" w:hAnsi="Arial" w:cs="Arial"/>
          <w:sz w:val="28"/>
          <w:szCs w:val="28"/>
        </w:rPr>
        <w:t xml:space="preserve">FAST </w:t>
      </w:r>
      <w:r>
        <w:rPr>
          <w:rFonts w:ascii="Arial" w:hAnsi="Arial" w:cs="Arial"/>
          <w:sz w:val="28"/>
          <w:szCs w:val="28"/>
        </w:rPr>
        <w:t xml:space="preserve">will also give you a chance </w:t>
      </w:r>
      <w:r w:rsidR="00FD2200" w:rsidRPr="006B3FD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 w:rsidR="00FD2200" w:rsidRPr="006B3F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meet </w:t>
      </w:r>
      <w:r w:rsidR="00A2050C" w:rsidRPr="006B3FD4">
        <w:rPr>
          <w:rFonts w:ascii="Arial" w:hAnsi="Arial" w:cs="Arial"/>
          <w:sz w:val="28"/>
          <w:szCs w:val="28"/>
        </w:rPr>
        <w:t xml:space="preserve">other families from your child’s class.  </w:t>
      </w:r>
    </w:p>
    <w:p w:rsidR="00C21DD3" w:rsidRPr="006B3FD4" w:rsidRDefault="00A2050C" w:rsidP="00A2050C">
      <w:pPr>
        <w:rPr>
          <w:rFonts w:ascii="Arial" w:hAnsi="Arial" w:cs="Arial"/>
          <w:sz w:val="28"/>
          <w:szCs w:val="28"/>
        </w:rPr>
      </w:pPr>
      <w:r w:rsidRPr="006B3FD4">
        <w:rPr>
          <w:rFonts w:ascii="Arial" w:hAnsi="Arial" w:cs="Arial"/>
          <w:sz w:val="28"/>
          <w:szCs w:val="28"/>
        </w:rPr>
        <w:t>Parents</w:t>
      </w:r>
      <w:r w:rsidR="00602DAA">
        <w:rPr>
          <w:rFonts w:ascii="Arial" w:hAnsi="Arial" w:cs="Arial"/>
          <w:sz w:val="28"/>
          <w:szCs w:val="28"/>
        </w:rPr>
        <w:t xml:space="preserve"> who</w:t>
      </w:r>
      <w:r w:rsidRPr="006B3FD4">
        <w:rPr>
          <w:rFonts w:ascii="Arial" w:hAnsi="Arial" w:cs="Arial"/>
          <w:sz w:val="28"/>
          <w:szCs w:val="28"/>
        </w:rPr>
        <w:t xml:space="preserve"> have</w:t>
      </w:r>
      <w:r w:rsidR="00602DAA">
        <w:rPr>
          <w:rFonts w:ascii="Arial" w:hAnsi="Arial" w:cs="Arial"/>
          <w:sz w:val="28"/>
          <w:szCs w:val="28"/>
        </w:rPr>
        <w:t xml:space="preserve"> attended this short-term program have said </w:t>
      </w:r>
      <w:r w:rsidRPr="006B3FD4">
        <w:rPr>
          <w:rFonts w:ascii="Arial" w:hAnsi="Arial" w:cs="Arial"/>
          <w:sz w:val="28"/>
          <w:szCs w:val="28"/>
        </w:rPr>
        <w:t xml:space="preserve">they </w:t>
      </w:r>
      <w:r w:rsidR="00C21DD3" w:rsidRPr="006B3FD4">
        <w:rPr>
          <w:rFonts w:ascii="Arial" w:hAnsi="Arial" w:cs="Arial"/>
          <w:sz w:val="28"/>
          <w:szCs w:val="28"/>
        </w:rPr>
        <w:t xml:space="preserve">“really looked forward to getting out of the house, having dinner, and being with other parents who are going through the same things we are.”   </w:t>
      </w:r>
      <w:r w:rsidR="00602DAA">
        <w:rPr>
          <w:rFonts w:ascii="Arial" w:hAnsi="Arial" w:cs="Arial"/>
          <w:sz w:val="28"/>
          <w:szCs w:val="28"/>
        </w:rPr>
        <w:t>And children really love having special time with their parents.</w:t>
      </w:r>
    </w:p>
    <w:p w:rsidR="007F111F" w:rsidRDefault="00A2050C" w:rsidP="00AA33BD">
      <w:pPr>
        <w:spacing w:before="240"/>
        <w:rPr>
          <w:rFonts w:ascii="Arial" w:hAnsi="Arial" w:cs="Arial"/>
          <w:sz w:val="28"/>
          <w:szCs w:val="28"/>
        </w:rPr>
      </w:pPr>
      <w:r w:rsidRPr="006B3FD4">
        <w:rPr>
          <w:rFonts w:ascii="Arial" w:hAnsi="Arial" w:cs="Arial"/>
          <w:sz w:val="28"/>
          <w:szCs w:val="28"/>
        </w:rPr>
        <w:t xml:space="preserve">I hope you will come to FAST.  When </w:t>
      </w:r>
      <w:r w:rsidR="00602DAA">
        <w:rPr>
          <w:rFonts w:ascii="Arial" w:hAnsi="Arial" w:cs="Arial"/>
          <w:sz w:val="28"/>
          <w:szCs w:val="28"/>
        </w:rPr>
        <w:t>children</w:t>
      </w:r>
      <w:r w:rsidRPr="006B3FD4">
        <w:rPr>
          <w:rFonts w:ascii="Arial" w:hAnsi="Arial" w:cs="Arial"/>
          <w:sz w:val="28"/>
          <w:szCs w:val="28"/>
        </w:rPr>
        <w:t xml:space="preserve"> go to FAST, they bring the</w:t>
      </w:r>
      <w:r w:rsidR="007F111F" w:rsidRPr="006B3FD4">
        <w:rPr>
          <w:rFonts w:ascii="Arial" w:hAnsi="Arial" w:cs="Arial"/>
          <w:sz w:val="28"/>
          <w:szCs w:val="28"/>
        </w:rPr>
        <w:t xml:space="preserve"> positive lessons they learn</w:t>
      </w:r>
      <w:r w:rsidRPr="006B3FD4">
        <w:rPr>
          <w:rFonts w:ascii="Arial" w:hAnsi="Arial" w:cs="Arial"/>
          <w:sz w:val="28"/>
          <w:szCs w:val="28"/>
        </w:rPr>
        <w:t xml:space="preserve"> back</w:t>
      </w:r>
      <w:r w:rsidR="00C21DD3" w:rsidRPr="006B3FD4">
        <w:rPr>
          <w:rFonts w:ascii="Arial" w:hAnsi="Arial" w:cs="Arial"/>
          <w:sz w:val="28"/>
          <w:szCs w:val="28"/>
        </w:rPr>
        <w:t xml:space="preserve"> to school</w:t>
      </w:r>
      <w:r w:rsidRPr="006B3FD4">
        <w:rPr>
          <w:rFonts w:ascii="Arial" w:hAnsi="Arial" w:cs="Arial"/>
          <w:sz w:val="28"/>
          <w:szCs w:val="28"/>
        </w:rPr>
        <w:t>.</w:t>
      </w:r>
      <w:r w:rsidR="00602DAA">
        <w:rPr>
          <w:rFonts w:ascii="Arial" w:hAnsi="Arial" w:cs="Arial"/>
          <w:sz w:val="28"/>
          <w:szCs w:val="28"/>
        </w:rPr>
        <w:t xml:space="preserve">  Often they feel more confident that they will succeed.</w:t>
      </w:r>
      <w:r w:rsidRPr="006B3FD4">
        <w:rPr>
          <w:rFonts w:ascii="Arial" w:hAnsi="Arial" w:cs="Arial"/>
          <w:sz w:val="28"/>
          <w:szCs w:val="28"/>
        </w:rPr>
        <w:t xml:space="preserve">  </w:t>
      </w:r>
      <w:r w:rsidR="00FD2200" w:rsidRPr="006B3FD4">
        <w:rPr>
          <w:rFonts w:ascii="Arial" w:hAnsi="Arial" w:cs="Arial"/>
          <w:sz w:val="28"/>
          <w:szCs w:val="28"/>
        </w:rPr>
        <w:t>Families</w:t>
      </w:r>
      <w:r w:rsidRPr="006B3FD4">
        <w:rPr>
          <w:rFonts w:ascii="Arial" w:hAnsi="Arial" w:cs="Arial"/>
          <w:sz w:val="28"/>
          <w:szCs w:val="28"/>
        </w:rPr>
        <w:t xml:space="preserve"> </w:t>
      </w:r>
      <w:r w:rsidR="00FD2200" w:rsidRPr="006B3FD4">
        <w:rPr>
          <w:rFonts w:ascii="Arial" w:hAnsi="Arial" w:cs="Arial"/>
          <w:sz w:val="28"/>
          <w:szCs w:val="28"/>
        </w:rPr>
        <w:t>al</w:t>
      </w:r>
      <w:r w:rsidRPr="006B3FD4">
        <w:rPr>
          <w:rFonts w:ascii="Arial" w:hAnsi="Arial" w:cs="Arial"/>
          <w:sz w:val="28"/>
          <w:szCs w:val="28"/>
        </w:rPr>
        <w:t xml:space="preserve">so see </w:t>
      </w:r>
      <w:r w:rsidR="00C21DD3" w:rsidRPr="006B3FD4">
        <w:rPr>
          <w:rFonts w:ascii="Arial" w:hAnsi="Arial" w:cs="Arial"/>
          <w:sz w:val="28"/>
          <w:szCs w:val="28"/>
        </w:rPr>
        <w:t>benefits at home</w:t>
      </w:r>
      <w:r w:rsidR="007F111F" w:rsidRPr="006B3FD4">
        <w:rPr>
          <w:rFonts w:ascii="Arial" w:hAnsi="Arial" w:cs="Arial"/>
          <w:sz w:val="28"/>
          <w:szCs w:val="28"/>
        </w:rPr>
        <w:t xml:space="preserve">.  </w:t>
      </w:r>
    </w:p>
    <w:p w:rsidR="00FC793E" w:rsidRDefault="00FC793E" w:rsidP="00AA33BD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more information about FAST I can share with you</w:t>
      </w:r>
      <w:r w:rsidR="00602DAA">
        <w:rPr>
          <w:rFonts w:ascii="Arial" w:hAnsi="Arial" w:cs="Arial"/>
          <w:sz w:val="28"/>
          <w:szCs w:val="28"/>
        </w:rPr>
        <w:t xml:space="preserve">.  Or, you can check out </w:t>
      </w:r>
      <w:r w:rsidR="00602DAA" w:rsidRPr="00C303B3">
        <w:rPr>
          <w:rFonts w:ascii="Arial" w:hAnsi="Arial" w:cs="Arial"/>
          <w:i/>
          <w:sz w:val="28"/>
          <w:szCs w:val="28"/>
        </w:rPr>
        <w:t>www.PhillyFASTi3.com</w:t>
      </w:r>
      <w:r>
        <w:rPr>
          <w:rFonts w:ascii="Arial" w:hAnsi="Arial" w:cs="Arial"/>
          <w:sz w:val="28"/>
          <w:szCs w:val="28"/>
        </w:rPr>
        <w:t>, if you have questions.</w:t>
      </w:r>
    </w:p>
    <w:p w:rsidR="00E26CB8" w:rsidRPr="006B3FD4" w:rsidRDefault="00FD2200" w:rsidP="00AA33BD">
      <w:pPr>
        <w:spacing w:before="240"/>
        <w:rPr>
          <w:rFonts w:ascii="Arial" w:hAnsi="Arial" w:cs="Arial"/>
          <w:sz w:val="28"/>
          <w:szCs w:val="28"/>
          <w:highlight w:val="yellow"/>
        </w:rPr>
      </w:pPr>
      <w:r w:rsidRPr="006B3FD4">
        <w:rPr>
          <w:rFonts w:ascii="Arial" w:hAnsi="Arial" w:cs="Arial"/>
          <w:sz w:val="28"/>
          <w:szCs w:val="28"/>
          <w:highlight w:val="yellow"/>
        </w:rPr>
        <w:t xml:space="preserve">FAST </w:t>
      </w:r>
      <w:r w:rsidR="00637066" w:rsidRPr="006B3FD4">
        <w:rPr>
          <w:rFonts w:ascii="Arial" w:hAnsi="Arial" w:cs="Arial"/>
          <w:sz w:val="28"/>
          <w:szCs w:val="28"/>
          <w:highlight w:val="yellow"/>
        </w:rPr>
        <w:t xml:space="preserve">is </w:t>
      </w:r>
      <w:proofErr w:type="gramStart"/>
      <w:r w:rsidR="00637066" w:rsidRPr="006B3FD4">
        <w:rPr>
          <w:rFonts w:ascii="Arial" w:hAnsi="Arial" w:cs="Arial"/>
          <w:sz w:val="28"/>
          <w:szCs w:val="28"/>
          <w:highlight w:val="yellow"/>
        </w:rPr>
        <w:t xml:space="preserve">happening  </w:t>
      </w:r>
      <w:r w:rsidR="00CA165B">
        <w:rPr>
          <w:rFonts w:ascii="Arial" w:hAnsi="Arial" w:cs="Arial"/>
          <w:sz w:val="28"/>
          <w:szCs w:val="28"/>
          <w:highlight w:val="yellow"/>
        </w:rPr>
        <w:t>(</w:t>
      </w:r>
      <w:proofErr w:type="gramEnd"/>
      <w:r w:rsidR="00CA165B">
        <w:rPr>
          <w:rFonts w:ascii="Arial" w:hAnsi="Arial" w:cs="Arial"/>
          <w:sz w:val="28"/>
          <w:szCs w:val="28"/>
          <w:highlight w:val="yellow"/>
        </w:rPr>
        <w:t xml:space="preserve">when)   </w:t>
      </w:r>
      <w:r w:rsidRPr="006B3FD4">
        <w:rPr>
          <w:rFonts w:ascii="Arial" w:hAnsi="Arial" w:cs="Arial"/>
          <w:sz w:val="28"/>
          <w:szCs w:val="28"/>
          <w:highlight w:val="yellow"/>
        </w:rPr>
        <w:t>____________________________________</w:t>
      </w:r>
    </w:p>
    <w:p w:rsidR="00FD2200" w:rsidRPr="006B3FD4" w:rsidRDefault="00E26CB8" w:rsidP="00AA33BD">
      <w:pPr>
        <w:spacing w:before="240"/>
        <w:rPr>
          <w:rFonts w:ascii="Arial" w:hAnsi="Arial" w:cs="Arial"/>
          <w:sz w:val="28"/>
          <w:szCs w:val="28"/>
        </w:rPr>
      </w:pPr>
      <w:r w:rsidRPr="006B3FD4">
        <w:rPr>
          <w:rFonts w:ascii="Arial" w:hAnsi="Arial" w:cs="Arial"/>
          <w:sz w:val="28"/>
          <w:szCs w:val="28"/>
          <w:highlight w:val="yellow"/>
        </w:rPr>
        <w:t>AT ________________________________________________________</w:t>
      </w:r>
      <w:r w:rsidR="00FD2200" w:rsidRPr="006B3FD4">
        <w:rPr>
          <w:rFonts w:ascii="Arial" w:hAnsi="Arial" w:cs="Arial"/>
          <w:sz w:val="28"/>
          <w:szCs w:val="28"/>
          <w:highlight w:val="yellow"/>
        </w:rPr>
        <w:t>.</w:t>
      </w:r>
    </w:p>
    <w:p w:rsidR="007B2A53" w:rsidRPr="006B3FD4" w:rsidRDefault="007B2A53" w:rsidP="00AA33BD">
      <w:pPr>
        <w:spacing w:before="240"/>
        <w:rPr>
          <w:rFonts w:ascii="Arial" w:hAnsi="Arial" w:cs="Arial"/>
          <w:sz w:val="28"/>
          <w:szCs w:val="28"/>
        </w:rPr>
      </w:pPr>
      <w:r w:rsidRPr="006B3FD4">
        <w:rPr>
          <w:rFonts w:ascii="Arial" w:hAnsi="Arial" w:cs="Arial"/>
          <w:sz w:val="28"/>
          <w:szCs w:val="28"/>
        </w:rPr>
        <w:t xml:space="preserve">Please mark your calendar and come have a </w:t>
      </w:r>
      <w:r w:rsidR="00FC793E">
        <w:rPr>
          <w:rFonts w:ascii="Arial" w:hAnsi="Arial" w:cs="Arial"/>
          <w:sz w:val="28"/>
          <w:szCs w:val="28"/>
        </w:rPr>
        <w:t>special time</w:t>
      </w:r>
      <w:r w:rsidRPr="006B3FD4">
        <w:rPr>
          <w:rFonts w:ascii="Arial" w:hAnsi="Arial" w:cs="Arial"/>
          <w:sz w:val="28"/>
          <w:szCs w:val="28"/>
        </w:rPr>
        <w:t xml:space="preserve"> with your child</w:t>
      </w:r>
      <w:r w:rsidR="00FC793E">
        <w:rPr>
          <w:rFonts w:ascii="Arial" w:hAnsi="Arial" w:cs="Arial"/>
          <w:sz w:val="28"/>
          <w:szCs w:val="28"/>
        </w:rPr>
        <w:t xml:space="preserve"> and family</w:t>
      </w:r>
      <w:r w:rsidRPr="006B3FD4">
        <w:rPr>
          <w:rFonts w:ascii="Arial" w:hAnsi="Arial" w:cs="Arial"/>
          <w:sz w:val="28"/>
          <w:szCs w:val="28"/>
        </w:rPr>
        <w:t>!</w:t>
      </w:r>
      <w:r w:rsidR="00DE47E3" w:rsidRPr="00DE47E3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AA33BD" w:rsidRPr="006B3FD4" w:rsidRDefault="00DE47E3" w:rsidP="00AA33BD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DCF14" wp14:editId="5D1E1851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2562225" cy="1304925"/>
                <wp:effectExtent l="361950" t="57150" r="47625" b="3143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DE47E3" w:rsidRDefault="00DE47E3" w:rsidP="00DE47E3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B33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 new web site tells parents’ views of FAST and provides more information about the program.  </w:t>
                            </w:r>
                          </w:p>
                          <w:p w:rsidR="00DE47E3" w:rsidRPr="006B3377" w:rsidRDefault="00DE47E3" w:rsidP="00DE47E3">
                            <w:pPr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6B3377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See www.phillyfasti3.com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DCF14" id="Text Box 3" o:spid="_x0000_s1027" style="position:absolute;margin-left:4in;margin-top:.85pt;width:201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" fillcolor="#f2f2f2" stroked="f" strokeweight=".5pt">
                <v:shadow on="t" color="black" opacity="18350f" offset="-5.40094mm,4.37361mm"/>
                <v:textbox>
                  <w:txbxContent>
                    <w:p w:rsidR="00DE47E3" w:rsidRDefault="00DE47E3" w:rsidP="00DE47E3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B337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 new web site tells parents’ views of FAST and provides more information about the program.  </w:t>
                      </w:r>
                    </w:p>
                    <w:p w:rsidR="00DE47E3" w:rsidRPr="006B3377" w:rsidRDefault="00DE47E3" w:rsidP="00DE47E3">
                      <w:pPr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6B3377">
                        <w:rPr>
                          <w:rFonts w:ascii="Arial Narrow" w:hAnsi="Arial Narrow"/>
                          <w:sz w:val="36"/>
                          <w:szCs w:val="36"/>
                        </w:rPr>
                        <w:t>See www.phillyfasti3.com</w:t>
                      </w:r>
                    </w:p>
                  </w:txbxContent>
                </v:textbox>
              </v:roundrect>
            </w:pict>
          </mc:Fallback>
        </mc:AlternateContent>
      </w:r>
      <w:r w:rsidR="00AA33BD" w:rsidRPr="006B3FD4">
        <w:rPr>
          <w:rFonts w:ascii="Arial" w:hAnsi="Arial" w:cs="Arial"/>
          <w:sz w:val="28"/>
          <w:szCs w:val="28"/>
        </w:rPr>
        <w:t>Sincerely,</w:t>
      </w:r>
      <w:bookmarkStart w:id="0" w:name="_GoBack"/>
      <w:bookmarkEnd w:id="0"/>
    </w:p>
    <w:p w:rsidR="00AA33BD" w:rsidRPr="006B3FD4" w:rsidRDefault="00C8312A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B3FD4">
        <w:rPr>
          <w:rFonts w:ascii="Arial" w:hAnsi="Arial" w:cs="Arial"/>
          <w:b/>
          <w:color w:val="0D0D0D" w:themeColor="text1" w:themeTint="F2"/>
          <w:sz w:val="28"/>
          <w:szCs w:val="28"/>
        </w:rPr>
        <w:t>TEACHER NAME</w:t>
      </w:r>
    </w:p>
    <w:sectPr w:rsidR="00AA33BD" w:rsidRPr="006B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D"/>
    <w:rsid w:val="001B60FD"/>
    <w:rsid w:val="002346DD"/>
    <w:rsid w:val="00466CE8"/>
    <w:rsid w:val="00585EF3"/>
    <w:rsid w:val="00602DAA"/>
    <w:rsid w:val="00637066"/>
    <w:rsid w:val="006B3FD4"/>
    <w:rsid w:val="007B2A53"/>
    <w:rsid w:val="007F111F"/>
    <w:rsid w:val="008B4CAC"/>
    <w:rsid w:val="00935567"/>
    <w:rsid w:val="00A2050C"/>
    <w:rsid w:val="00AA33BD"/>
    <w:rsid w:val="00C21DD3"/>
    <w:rsid w:val="00C303B3"/>
    <w:rsid w:val="00C8312A"/>
    <w:rsid w:val="00CA165B"/>
    <w:rsid w:val="00DD7279"/>
    <w:rsid w:val="00DE47E3"/>
    <w:rsid w:val="00DE5517"/>
    <w:rsid w:val="00E26CB8"/>
    <w:rsid w:val="00F17563"/>
    <w:rsid w:val="00FC793E"/>
    <w:rsid w:val="00FD22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C1B3-4C1F-42CA-9124-E9B4E0A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4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2014-08-08T17:05:00Z</cp:lastPrinted>
  <dcterms:created xsi:type="dcterms:W3CDTF">2014-09-17T16:48:00Z</dcterms:created>
  <dcterms:modified xsi:type="dcterms:W3CDTF">2014-09-17T16:48:00Z</dcterms:modified>
</cp:coreProperties>
</file>